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F1" w:rsidRDefault="00FB4BAE">
      <w:pPr>
        <w:spacing w:line="60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附件</w:t>
      </w:r>
      <w:bookmarkStart w:id="0" w:name="_GoBack"/>
      <w:bookmarkEnd w:id="0"/>
    </w:p>
    <w:p w:rsidR="009065F1" w:rsidRDefault="00FB4BAE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集中采购供应商登记表</w:t>
      </w:r>
    </w:p>
    <w:tbl>
      <w:tblPr>
        <w:tblW w:w="833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21"/>
        <w:gridCol w:w="4344"/>
        <w:gridCol w:w="1560"/>
      </w:tblGrid>
      <w:tr w:rsidR="009065F1">
        <w:trPr>
          <w:trHeight w:val="567"/>
        </w:trPr>
        <w:tc>
          <w:tcPr>
            <w:tcW w:w="8330" w:type="dxa"/>
            <w:gridSpan w:val="4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一、供应商基本信息</w:t>
            </w: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 w:rsidR="009065F1" w:rsidRDefault="00FB4BA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填报栏</w:t>
            </w: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商工商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注册登记的全称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注册资本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2"/>
                <w:u w:val="single"/>
              </w:rPr>
              <w:t>(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2"/>
                <w:u w:val="single"/>
              </w:rPr>
              <w:t>万元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2"/>
                <w:u w:val="single"/>
              </w:rPr>
              <w:t>)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工商注册登记时的注册资本（分公司填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）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法定代表人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)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商性质</w:t>
            </w:r>
            <w:proofErr w:type="gramEnd"/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bookmarkStart w:id="1" w:name="_Hlk124503002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主体资格编号</w:t>
            </w:r>
            <w:bookmarkEnd w:id="1"/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参加本次采购活动前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年内在经营活动中是否有重大违法记录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单选是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否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单选是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否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2426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8330" w:type="dxa"/>
            <w:gridSpan w:val="4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二、其他</w:t>
            </w:r>
          </w:p>
        </w:tc>
      </w:tr>
      <w:tr w:rsidR="009065F1">
        <w:trPr>
          <w:trHeight w:val="454"/>
        </w:trPr>
        <w:tc>
          <w:tcPr>
            <w:tcW w:w="2405" w:type="dxa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 w:rsidR="009065F1" w:rsidRDefault="009065F1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065F1">
        <w:trPr>
          <w:trHeight w:val="454"/>
        </w:trPr>
        <w:tc>
          <w:tcPr>
            <w:tcW w:w="8330" w:type="dxa"/>
            <w:gridSpan w:val="4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  <w:t>三、声明与承诺</w:t>
            </w:r>
          </w:p>
        </w:tc>
      </w:tr>
      <w:tr w:rsidR="009065F1">
        <w:trPr>
          <w:trHeight w:val="1211"/>
        </w:trPr>
        <w:tc>
          <w:tcPr>
            <w:tcW w:w="8330" w:type="dxa"/>
            <w:gridSpan w:val="4"/>
            <w:vAlign w:val="center"/>
          </w:tcPr>
          <w:p w:rsidR="009065F1" w:rsidRDefault="00FB4BAE">
            <w:pPr>
              <w:widowControl/>
              <w:ind w:firstLineChars="200" w:firstLine="440"/>
              <w:jc w:val="left"/>
              <w:rPr>
                <w:rFonts w:ascii="仿宋_GB2312" w:eastAsia="仿宋_GB2312" w:hAnsi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 w:rsidR="009065F1">
        <w:trPr>
          <w:trHeight w:val="792"/>
        </w:trPr>
        <w:tc>
          <w:tcPr>
            <w:tcW w:w="8330" w:type="dxa"/>
            <w:gridSpan w:val="4"/>
            <w:vAlign w:val="center"/>
          </w:tcPr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承诺人（签字）：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单位（盖章）</w:t>
            </w:r>
          </w:p>
          <w:p w:rsidR="009065F1" w:rsidRDefault="00FB4BA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日期：</w:t>
            </w:r>
          </w:p>
        </w:tc>
      </w:tr>
    </w:tbl>
    <w:p w:rsidR="009065F1" w:rsidRDefault="009065F1"/>
    <w:sectPr w:rsidR="009065F1" w:rsidSect="0090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AE" w:rsidRDefault="00FB4BAE" w:rsidP="00957109">
      <w:r>
        <w:separator/>
      </w:r>
    </w:p>
  </w:endnote>
  <w:endnote w:type="continuationSeparator" w:id="0">
    <w:p w:rsidR="00FB4BAE" w:rsidRDefault="00FB4BAE" w:rsidP="0095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AE" w:rsidRDefault="00FB4BAE" w:rsidP="00957109">
      <w:r>
        <w:separator/>
      </w:r>
    </w:p>
  </w:footnote>
  <w:footnote w:type="continuationSeparator" w:id="0">
    <w:p w:rsidR="00FB4BAE" w:rsidRDefault="00FB4BAE" w:rsidP="00957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5F1"/>
    <w:rsid w:val="009065F1"/>
    <w:rsid w:val="00957109"/>
    <w:rsid w:val="00FB4BAE"/>
    <w:rsid w:val="0DC63902"/>
    <w:rsid w:val="13DA36DB"/>
    <w:rsid w:val="27B968F5"/>
    <w:rsid w:val="2ADA2157"/>
    <w:rsid w:val="2C094B7F"/>
    <w:rsid w:val="343427D8"/>
    <w:rsid w:val="3DE2087B"/>
    <w:rsid w:val="4B2A77ED"/>
    <w:rsid w:val="589F6D4B"/>
    <w:rsid w:val="5C8C28AE"/>
    <w:rsid w:val="6753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65F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sid w:val="009065F1"/>
    <w:pPr>
      <w:spacing w:after="60"/>
      <w:ind w:leftChars="30" w:left="30" w:rightChars="30" w:right="30"/>
      <w:jc w:val="center"/>
    </w:pPr>
    <w:rPr>
      <w:sz w:val="20"/>
    </w:rPr>
  </w:style>
  <w:style w:type="paragraph" w:styleId="a4">
    <w:name w:val="header"/>
    <w:basedOn w:val="a"/>
    <w:link w:val="Char"/>
    <w:rsid w:val="00957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57109"/>
    <w:rPr>
      <w:kern w:val="2"/>
      <w:sz w:val="18"/>
      <w:szCs w:val="18"/>
    </w:rPr>
  </w:style>
  <w:style w:type="paragraph" w:styleId="a5">
    <w:name w:val="footer"/>
    <w:basedOn w:val="a"/>
    <w:link w:val="Char0"/>
    <w:rsid w:val="00957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9571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lycai</dc:creator>
  <cp:lastModifiedBy>蔡鸣(送 采购工作小组组员初审)</cp:lastModifiedBy>
  <cp:revision>2</cp:revision>
  <dcterms:created xsi:type="dcterms:W3CDTF">2023-09-19T07:53:00Z</dcterms:created>
  <dcterms:modified xsi:type="dcterms:W3CDTF">2024-01-24T07:21:00Z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A4CEE1C9B9B44C5AA1C3D0715C62EAC8</vt:lpwstr>
  </property>
</Properties>
</file>